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C650" w14:textId="77777777" w:rsidR="00AE622C" w:rsidRDefault="00AE622C" w:rsidP="00AE622C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BÀI 45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sz w:val="24"/>
          <w:szCs w:val="24"/>
        </w:rPr>
        <w:t>SINH SẢN HỮU TÍNH Ở ĐỘNG VẬT</w:t>
      </w:r>
    </w:p>
    <w:p w14:paraId="1BD4AD60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I. </w:t>
      </w:r>
      <w:proofErr w:type="spellStart"/>
      <w:r>
        <w:rPr>
          <w:rFonts w:eastAsia="Times New Roman"/>
          <w:b/>
          <w:sz w:val="24"/>
          <w:szCs w:val="24"/>
        </w:rPr>
        <w:t>Sinh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sản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hữu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tính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là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gì</w:t>
      </w:r>
      <w:proofErr w:type="spellEnd"/>
      <w:r>
        <w:rPr>
          <w:rFonts w:eastAsia="Times New Roman"/>
          <w:b/>
          <w:sz w:val="24"/>
          <w:szCs w:val="24"/>
        </w:rPr>
        <w:t>?</w:t>
      </w:r>
    </w:p>
    <w:p w14:paraId="490C0C33" w14:textId="77777777" w:rsidR="00AE622C" w:rsidRDefault="00AE622C" w:rsidP="00AE622C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 KN: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hữu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tính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kiểu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cá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mới</w:t>
      </w:r>
      <w:proofErr w:type="spellEnd"/>
      <w:r>
        <w:rPr>
          <w:rFonts w:eastAsia="Times New Roman"/>
          <w:sz w:val="24"/>
          <w:szCs w:val="24"/>
        </w:rPr>
        <w:t xml:space="preserve"> qua </w:t>
      </w:r>
      <w:proofErr w:type="spellStart"/>
      <w:r>
        <w:rPr>
          <w:rFonts w:eastAsia="Times New Roman"/>
          <w:sz w:val="24"/>
          <w:szCs w:val="24"/>
        </w:rPr>
        <w:t>hình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nhất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giao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bội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đực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giao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bội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lưỡng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bội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mới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E3CCF93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</w:t>
      </w:r>
      <w:proofErr w:type="spellStart"/>
      <w:r>
        <w:rPr>
          <w:rFonts w:eastAsia="Times New Roman"/>
          <w:b/>
          <w:sz w:val="24"/>
          <w:szCs w:val="24"/>
        </w:rPr>
        <w:t>Ưu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điểm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hạn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chế</w:t>
      </w:r>
      <w:proofErr w:type="spellEnd"/>
    </w:p>
    <w:p w14:paraId="2DF42C72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Ưu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điểm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đặc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điểm</w:t>
      </w:r>
      <w:proofErr w:type="spellEnd"/>
      <w:r>
        <w:rPr>
          <w:rFonts w:eastAsia="Times New Roman"/>
          <w:sz w:val="24"/>
          <w:szCs w:val="24"/>
        </w:rPr>
        <w:t xml:space="preserve"> di </w:t>
      </w:r>
      <w:proofErr w:type="spellStart"/>
      <w:r>
        <w:rPr>
          <w:rFonts w:eastAsia="Times New Roman"/>
          <w:sz w:val="24"/>
          <w:szCs w:val="24"/>
        </w:rPr>
        <w:t>truyền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Vì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vậy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động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vật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thích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nghi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điều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kiện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môi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trường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sống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đổi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14:paraId="0B59D694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Hạn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chế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Không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lợi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trường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mật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quần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thấp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08991FB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II. </w:t>
      </w:r>
      <w:proofErr w:type="spellStart"/>
      <w:r>
        <w:rPr>
          <w:rFonts w:eastAsia="Times New Roman"/>
          <w:b/>
          <w:sz w:val="24"/>
          <w:szCs w:val="24"/>
        </w:rPr>
        <w:t>Quá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trình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sản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hữu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tính</w:t>
      </w:r>
      <w:proofErr w:type="spellEnd"/>
      <w:r>
        <w:rPr>
          <w:rFonts w:eastAsia="Times New Roman"/>
          <w:b/>
          <w:sz w:val="24"/>
          <w:szCs w:val="24"/>
        </w:rPr>
        <w:t xml:space="preserve"> ở </w:t>
      </w:r>
      <w:proofErr w:type="spellStart"/>
      <w:r>
        <w:rPr>
          <w:rFonts w:eastAsia="Times New Roman"/>
          <w:b/>
          <w:sz w:val="24"/>
          <w:szCs w:val="24"/>
        </w:rPr>
        <w:t>động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vật</w:t>
      </w:r>
      <w:proofErr w:type="spellEnd"/>
    </w:p>
    <w:p w14:paraId="08B21617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Gồm</w:t>
      </w:r>
      <w:proofErr w:type="spellEnd"/>
      <w:r>
        <w:rPr>
          <w:rFonts w:eastAsia="Times New Roman"/>
          <w:sz w:val="24"/>
          <w:szCs w:val="24"/>
        </w:rPr>
        <w:t xml:space="preserve"> 3 </w:t>
      </w:r>
      <w:proofErr w:type="spellStart"/>
      <w:r>
        <w:rPr>
          <w:rFonts w:eastAsia="Times New Roman"/>
          <w:sz w:val="24"/>
          <w:szCs w:val="24"/>
        </w:rPr>
        <w:t>giai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đoạn</w:t>
      </w:r>
      <w:proofErr w:type="spellEnd"/>
      <w:r>
        <w:rPr>
          <w:rFonts w:eastAsia="Times New Roman"/>
          <w:sz w:val="24"/>
          <w:szCs w:val="24"/>
        </w:rPr>
        <w:t xml:space="preserve">: </w:t>
      </w:r>
    </w:p>
    <w:p w14:paraId="330623E8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 </w:t>
      </w:r>
      <w:proofErr w:type="spellStart"/>
      <w:r>
        <w:rPr>
          <w:rFonts w:eastAsia="Times New Roman"/>
          <w:b/>
          <w:sz w:val="24"/>
          <w:szCs w:val="24"/>
        </w:rPr>
        <w:t>Giai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đoạn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hình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thành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trùng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trứng</w:t>
      </w:r>
      <w:proofErr w:type="spellEnd"/>
    </w:p>
    <w:p w14:paraId="0D9C53ED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Hình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trùng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 TB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(2n) </w:t>
      </w:r>
      <w:r>
        <w:rPr>
          <w:rFonts w:eastAsia="Times New Roman"/>
          <w:position w:val="-6"/>
          <w:sz w:val="24"/>
          <w:szCs w:val="24"/>
        </w:rPr>
        <w:object w:dxaOrig="740" w:dyaOrig="320" w14:anchorId="07358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6pt" o:ole="">
            <v:imagedata r:id="rId4" o:title=""/>
          </v:shape>
          <o:OLEObject Type="Embed" ProgID="Equation.DSMT4" ShapeID="_x0000_i1025" DrawAspect="Content" ObjectID="_1682747505" r:id="rId5"/>
        </w:object>
      </w:r>
      <w:r>
        <w:rPr>
          <w:rFonts w:eastAsia="Times New Roman"/>
          <w:sz w:val="24"/>
          <w:szCs w:val="24"/>
        </w:rPr>
        <w:t xml:space="preserve"> 4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trùng</w:t>
      </w:r>
      <w:proofErr w:type="spellEnd"/>
      <w:r>
        <w:rPr>
          <w:rFonts w:eastAsia="Times New Roman"/>
          <w:sz w:val="24"/>
          <w:szCs w:val="24"/>
        </w:rPr>
        <w:t xml:space="preserve"> (n).</w:t>
      </w:r>
    </w:p>
    <w:p w14:paraId="414C5A01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Hình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 TB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(2n) </w:t>
      </w:r>
      <w:r>
        <w:rPr>
          <w:rFonts w:eastAsia="Times New Roman"/>
          <w:position w:val="-6"/>
          <w:sz w:val="24"/>
          <w:szCs w:val="24"/>
        </w:rPr>
        <w:object w:dxaOrig="740" w:dyaOrig="320" w14:anchorId="2BE8D56F">
          <v:shape id="_x0000_i1026" type="#_x0000_t75" style="width:37pt;height:16pt" o:ole="">
            <v:imagedata r:id="rId4" o:title=""/>
          </v:shape>
          <o:OLEObject Type="Embed" ProgID="Equation.DSMT4" ShapeID="_x0000_i1026" DrawAspect="Content" ObjectID="_1682747506" r:id="rId6"/>
        </w:object>
      </w:r>
      <w:r>
        <w:rPr>
          <w:rFonts w:eastAsia="Times New Roman"/>
          <w:sz w:val="24"/>
          <w:szCs w:val="24"/>
        </w:rPr>
        <w:t xml:space="preserve"> 1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(n) + 3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định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hướng</w:t>
      </w:r>
      <w:proofErr w:type="spellEnd"/>
      <w:r>
        <w:rPr>
          <w:rFonts w:eastAsia="Times New Roman"/>
          <w:sz w:val="24"/>
          <w:szCs w:val="24"/>
        </w:rPr>
        <w:t xml:space="preserve"> (n).</w:t>
      </w:r>
    </w:p>
    <w:p w14:paraId="2925A6F7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Động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vật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lưỡng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tính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được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trùng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giun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dẹp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giun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tròn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giun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đốt</w:t>
      </w:r>
      <w:proofErr w:type="spellEnd"/>
      <w:r>
        <w:rPr>
          <w:rFonts w:eastAsia="Times New Roman"/>
          <w:sz w:val="24"/>
          <w:szCs w:val="24"/>
        </w:rPr>
        <w:t>…).</w:t>
      </w:r>
    </w:p>
    <w:p w14:paraId="248319F7" w14:textId="77777777" w:rsidR="00AE622C" w:rsidRDefault="00AE622C" w:rsidP="00AE622C">
      <w:pPr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proofErr w:type="spellStart"/>
      <w:r>
        <w:rPr>
          <w:rFonts w:eastAsia="Times New Roman"/>
          <w:spacing w:val="-2"/>
          <w:sz w:val="24"/>
          <w:szCs w:val="24"/>
        </w:rPr>
        <w:t>Động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vật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đơn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tính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: </w:t>
      </w:r>
      <w:proofErr w:type="spellStart"/>
      <w:r>
        <w:rPr>
          <w:rFonts w:eastAsia="Times New Roman"/>
          <w:spacing w:val="-2"/>
          <w:sz w:val="24"/>
          <w:szCs w:val="24"/>
        </w:rPr>
        <w:t>cơ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thể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chỉ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có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thể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tạo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ra </w:t>
      </w:r>
      <w:proofErr w:type="spellStart"/>
      <w:r>
        <w:rPr>
          <w:rFonts w:eastAsia="Times New Roman"/>
          <w:spacing w:val="-2"/>
          <w:sz w:val="24"/>
          <w:szCs w:val="24"/>
        </w:rPr>
        <w:t>tinh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trùng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hoặc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trứng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(</w:t>
      </w:r>
      <w:proofErr w:type="spellStart"/>
      <w:r>
        <w:rPr>
          <w:rFonts w:eastAsia="Times New Roman"/>
          <w:spacing w:val="-2"/>
          <w:sz w:val="24"/>
          <w:szCs w:val="24"/>
        </w:rPr>
        <w:t>lưỡng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cư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2"/>
          <w:sz w:val="24"/>
          <w:szCs w:val="24"/>
        </w:rPr>
        <w:t>bò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sát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2"/>
          <w:sz w:val="24"/>
          <w:szCs w:val="24"/>
        </w:rPr>
        <w:t>chim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>
        <w:rPr>
          <w:rFonts w:eastAsia="Times New Roman"/>
          <w:spacing w:val="-2"/>
          <w:sz w:val="24"/>
          <w:szCs w:val="24"/>
        </w:rPr>
        <w:t>thú</w:t>
      </w:r>
      <w:proofErr w:type="spellEnd"/>
      <w:r>
        <w:rPr>
          <w:rFonts w:eastAsia="Times New Roman"/>
          <w:spacing w:val="-2"/>
          <w:sz w:val="24"/>
          <w:szCs w:val="24"/>
        </w:rPr>
        <w:t>…).</w:t>
      </w:r>
    </w:p>
    <w:p w14:paraId="5487D01A" w14:textId="77777777" w:rsidR="00AE622C" w:rsidRDefault="00AE622C" w:rsidP="00AE622C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</w:t>
      </w:r>
      <w:proofErr w:type="spellStart"/>
      <w:r>
        <w:rPr>
          <w:rFonts w:eastAsia="Times New Roman"/>
          <w:b/>
          <w:sz w:val="24"/>
          <w:szCs w:val="24"/>
        </w:rPr>
        <w:t>Giai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đoạn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thụ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  <w:r>
        <w:rPr>
          <w:rFonts w:eastAsia="Times New Roman"/>
          <w:b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trùng</w:t>
      </w:r>
      <w:proofErr w:type="spellEnd"/>
      <w:r>
        <w:rPr>
          <w:rFonts w:eastAsia="Times New Roman"/>
          <w:sz w:val="24"/>
          <w:szCs w:val="24"/>
        </w:rPr>
        <w:t xml:space="preserve"> (n) </w:t>
      </w:r>
      <w:proofErr w:type="spellStart"/>
      <w:r>
        <w:rPr>
          <w:rFonts w:eastAsia="Times New Roman"/>
          <w:sz w:val="24"/>
          <w:szCs w:val="24"/>
        </w:rPr>
        <w:t>thụ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(n)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(2n).</w:t>
      </w:r>
    </w:p>
    <w:p w14:paraId="79475833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</w:t>
      </w:r>
      <w:proofErr w:type="spellStart"/>
      <w:r>
        <w:rPr>
          <w:rFonts w:eastAsia="Times New Roman"/>
          <w:b/>
          <w:sz w:val="24"/>
          <w:szCs w:val="24"/>
        </w:rPr>
        <w:t>Giai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đoạn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phát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triển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phôi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hình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thành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nên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cơ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thể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mới</w:t>
      </w:r>
      <w:proofErr w:type="spellEnd"/>
    </w:p>
    <w:p w14:paraId="410F85CD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nguyên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phân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tế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bào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phân</w:t>
      </w:r>
      <w:proofErr w:type="spellEnd"/>
      <w:r>
        <w:rPr>
          <w:rFonts w:eastAsia="Times New Roman"/>
          <w:sz w:val="24"/>
          <w:szCs w:val="24"/>
        </w:rPr>
        <w:t xml:space="preserve"> chia, </w:t>
      </w:r>
      <w:proofErr w:type="spellStart"/>
      <w:r>
        <w:rPr>
          <w:rFonts w:eastAsia="Times New Roman"/>
          <w:sz w:val="24"/>
          <w:szCs w:val="24"/>
        </w:rPr>
        <w:t>phân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hóa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quan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của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B8CEB42" w14:textId="77777777" w:rsidR="00AE622C" w:rsidRDefault="00AE622C" w:rsidP="00AE622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hữu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tính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đời</w:t>
      </w:r>
      <w:proofErr w:type="spellEnd"/>
      <w:r>
        <w:rPr>
          <w:rFonts w:eastAsia="Times New Roman"/>
          <w:sz w:val="24"/>
          <w:szCs w:val="24"/>
        </w:rPr>
        <w:t xml:space="preserve"> con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tính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cao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nguyên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nhân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vì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giảm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phân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loại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giao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nên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nhau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829F807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III. </w:t>
      </w:r>
      <w:proofErr w:type="spellStart"/>
      <w:r>
        <w:rPr>
          <w:rFonts w:eastAsia="Times New Roman"/>
          <w:b/>
          <w:sz w:val="24"/>
          <w:szCs w:val="24"/>
        </w:rPr>
        <w:t>Các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hình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thức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thụ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AE622C" w14:paraId="0E684021" w14:textId="77777777" w:rsidTr="00AE622C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F19" w14:textId="77777777" w:rsidR="00AE622C" w:rsidRDefault="00AE622C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61A9" w14:textId="77777777" w:rsidR="00AE622C" w:rsidRDefault="00AE622C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trong</w:t>
            </w:r>
            <w:proofErr w:type="spellEnd"/>
          </w:p>
        </w:tc>
      </w:tr>
      <w:tr w:rsidR="00AE622C" w14:paraId="32DFC98B" w14:textId="77777777" w:rsidTr="00AE622C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A26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gặp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trùng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ngoài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cơ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cái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146DCB6F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cái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đực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xuất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dịch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53221CD1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ngoài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suất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thấp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cần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trùng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604E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gặp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trùng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cơ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cái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62537D21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đực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giao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phối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cái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xuất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dịch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cơ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quan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sản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cái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37F4514D" w14:textId="77777777" w:rsidR="00AE622C" w:rsidRDefault="00AE622C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suất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cần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ít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trùng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4E43B9C7" w14:textId="77777777" w:rsidR="00AE622C" w:rsidRDefault="00AE622C" w:rsidP="00AE622C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IV.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trứng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con</w:t>
      </w:r>
    </w:p>
    <w:p w14:paraId="173AF0CB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1.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trứng</w:t>
      </w:r>
      <w:proofErr w:type="spellEnd"/>
    </w:p>
    <w:p w14:paraId="4B346BFE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Đại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diện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Cá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lưỡng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rất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nhiều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loài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động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vật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xương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sống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51FDDB8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được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đẻ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ngoài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rồi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hoặc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được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rồi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đẻ</w:t>
      </w:r>
      <w:proofErr w:type="spellEnd"/>
      <w:r>
        <w:rPr>
          <w:rFonts w:eastAsia="Times New Roman"/>
          <w:sz w:val="24"/>
          <w:szCs w:val="24"/>
        </w:rPr>
        <w:t xml:space="preserve"> ra </w:t>
      </w:r>
      <w:proofErr w:type="spellStart"/>
      <w:r>
        <w:rPr>
          <w:rFonts w:eastAsia="Times New Roman"/>
          <w:sz w:val="24"/>
          <w:szCs w:val="24"/>
        </w:rPr>
        <w:t>ngoài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hợp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phôi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rồi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nở</w:t>
      </w:r>
      <w:proofErr w:type="spellEnd"/>
      <w:r>
        <w:rPr>
          <w:rFonts w:eastAsia="Times New Roman"/>
          <w:sz w:val="24"/>
          <w:szCs w:val="24"/>
        </w:rPr>
        <w:t xml:space="preserve"> ra con non.</w:t>
      </w:r>
    </w:p>
    <w:p w14:paraId="2289ABA5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con (</w:t>
      </w:r>
      <w:proofErr w:type="spellStart"/>
      <w:r>
        <w:rPr>
          <w:rFonts w:eastAsia="Times New Roman"/>
          <w:b/>
          <w:sz w:val="24"/>
          <w:szCs w:val="24"/>
        </w:rPr>
        <w:t>thai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sinh</w:t>
      </w:r>
      <w:proofErr w:type="spellEnd"/>
      <w:r>
        <w:rPr>
          <w:rFonts w:eastAsia="Times New Roman"/>
          <w:b/>
          <w:sz w:val="24"/>
          <w:szCs w:val="24"/>
        </w:rPr>
        <w:t>)</w:t>
      </w:r>
    </w:p>
    <w:p w14:paraId="168A9D94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Đại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diện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Hầu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hết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loài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thú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5ECBF8ED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Phôi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nhờ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chất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dưỡng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nhận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từ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mẹ</w:t>
      </w:r>
      <w:proofErr w:type="spellEnd"/>
      <w:r>
        <w:rPr>
          <w:rFonts w:eastAsia="Times New Roman"/>
          <w:sz w:val="24"/>
          <w:szCs w:val="24"/>
        </w:rPr>
        <w:t xml:space="preserve"> qua </w:t>
      </w:r>
      <w:proofErr w:type="spellStart"/>
      <w:r>
        <w:rPr>
          <w:rFonts w:eastAsia="Times New Roman"/>
          <w:sz w:val="24"/>
          <w:szCs w:val="24"/>
        </w:rPr>
        <w:t>nhau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thai.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14:paraId="521984D9" w14:textId="77777777" w:rsidR="00AE622C" w:rsidRDefault="00AE622C" w:rsidP="00AE622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Việc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con </w:t>
      </w:r>
      <w:proofErr w:type="spellStart"/>
      <w:r>
        <w:rPr>
          <w:rFonts w:eastAsia="Times New Roman"/>
          <w:sz w:val="24"/>
          <w:szCs w:val="24"/>
        </w:rPr>
        <w:t>giúp</w:t>
      </w:r>
      <w:proofErr w:type="spellEnd"/>
      <w:r>
        <w:rPr>
          <w:rFonts w:eastAsia="Times New Roman"/>
          <w:sz w:val="24"/>
          <w:szCs w:val="24"/>
        </w:rPr>
        <w:t xml:space="preserve"> con non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bụng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được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cung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cấp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đủ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chất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dưỡng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bảo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trước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tác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động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của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môi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trường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thù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14:paraId="7EB0A68D" w14:textId="3F7D7506" w:rsidR="00AE622C" w:rsidRPr="00AE622C" w:rsidRDefault="00AE622C" w:rsidP="00AE622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* </w:t>
      </w:r>
      <w:proofErr w:type="spellStart"/>
      <w:r>
        <w:rPr>
          <w:rFonts w:eastAsia="Times New Roman"/>
          <w:b/>
          <w:sz w:val="24"/>
          <w:szCs w:val="24"/>
        </w:rPr>
        <w:t>Chú</w:t>
      </w:r>
      <w:proofErr w:type="spellEnd"/>
      <w:r>
        <w:rPr>
          <w:rFonts w:eastAsia="Times New Roman"/>
          <w:b/>
          <w:sz w:val="24"/>
          <w:szCs w:val="24"/>
        </w:rPr>
        <w:t xml:space="preserve"> ý: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Hiện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tượng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Một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số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loài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đẻ</w:t>
      </w:r>
      <w:proofErr w:type="spellEnd"/>
      <w:r>
        <w:rPr>
          <w:rFonts w:eastAsia="Times New Roman"/>
          <w:sz w:val="24"/>
          <w:szCs w:val="24"/>
        </w:rPr>
        <w:t xml:space="preserve"> con </w:t>
      </w:r>
      <w:proofErr w:type="spellStart"/>
      <w:r>
        <w:rPr>
          <w:rFonts w:eastAsia="Times New Roman"/>
          <w:sz w:val="24"/>
          <w:szCs w:val="24"/>
        </w:rPr>
        <w:t>nhưng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như</w:t>
      </w:r>
      <w:proofErr w:type="spellEnd"/>
      <w:r>
        <w:rPr>
          <w:rFonts w:eastAsia="Times New Roman"/>
          <w:sz w:val="24"/>
          <w:szCs w:val="24"/>
        </w:rPr>
        <w:t xml:space="preserve"> ở </w:t>
      </w:r>
      <w:proofErr w:type="spellStart"/>
      <w:r>
        <w:rPr>
          <w:rFonts w:eastAsia="Times New Roman"/>
          <w:sz w:val="24"/>
          <w:szCs w:val="24"/>
        </w:rPr>
        <w:t>thú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nằm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ống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dẫn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triển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thành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phôi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nhờ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chất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dự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có</w:t>
      </w:r>
      <w:proofErr w:type="spellEnd"/>
      <w:r>
        <w:rPr>
          <w:rFonts w:eastAsia="Times New Roman"/>
          <w:sz w:val="24"/>
          <w:szCs w:val="24"/>
        </w:rPr>
        <w:t xml:space="preserve"> ở </w:t>
      </w:r>
      <w:proofErr w:type="spellStart"/>
      <w:r>
        <w:rPr>
          <w:rFonts w:eastAsia="Times New Roman"/>
          <w:sz w:val="24"/>
          <w:szCs w:val="24"/>
        </w:rPr>
        <w:t>noãn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hoàng</w:t>
      </w:r>
      <w:proofErr w:type="spellEnd"/>
      <w:r>
        <w:rPr>
          <w:rFonts w:eastAsia="Times New Roman"/>
          <w:sz w:val="24"/>
          <w:szCs w:val="24"/>
        </w:rPr>
        <w:t>)</w:t>
      </w:r>
    </w:p>
    <w:p w14:paraId="7E0D5007" w14:textId="08F30F0B" w:rsidR="008E3D66" w:rsidRDefault="008E3D66"/>
    <w:p w14:paraId="6F94C9C6" w14:textId="4F016A03" w:rsidR="00AE622C" w:rsidRDefault="00AE622C" w:rsidP="00AE622C">
      <w:pPr>
        <w:jc w:val="center"/>
        <w:rPr>
          <w:b/>
          <w:bCs/>
        </w:rPr>
      </w:pPr>
      <w:r w:rsidRPr="00AE622C">
        <w:rPr>
          <w:b/>
          <w:bCs/>
        </w:rPr>
        <w:t>CÂU HỎI</w:t>
      </w:r>
    </w:p>
    <w:p w14:paraId="322B1F1F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Câu</w:t>
      </w:r>
      <w:proofErr w:type="spellEnd"/>
      <w:r>
        <w:rPr>
          <w:rFonts w:eastAsia="Times New Roman"/>
          <w:b/>
          <w:sz w:val="24"/>
          <w:szCs w:val="24"/>
        </w:rPr>
        <w:t xml:space="preserve"> 1: </w:t>
      </w:r>
      <w:proofErr w:type="spellStart"/>
      <w:r>
        <w:rPr>
          <w:rFonts w:eastAsia="Times New Roman"/>
          <w:b/>
          <w:sz w:val="24"/>
          <w:szCs w:val="24"/>
        </w:rPr>
        <w:t>Tại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sao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tất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cả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các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loài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động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vật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sống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trên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cạn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đều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thụ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trong</w:t>
      </w:r>
      <w:proofErr w:type="spellEnd"/>
      <w:r>
        <w:rPr>
          <w:rFonts w:eastAsia="Times New Roman"/>
          <w:b/>
          <w:sz w:val="24"/>
          <w:szCs w:val="24"/>
        </w:rPr>
        <w:t xml:space="preserve">? </w:t>
      </w:r>
      <w:proofErr w:type="spellStart"/>
      <w:r>
        <w:rPr>
          <w:rFonts w:eastAsia="Times New Roman"/>
          <w:b/>
          <w:sz w:val="24"/>
          <w:szCs w:val="24"/>
        </w:rPr>
        <w:t>Việc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thụ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trong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có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ưu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điểm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nhược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điểm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gì</w:t>
      </w:r>
      <w:proofErr w:type="spellEnd"/>
      <w:r>
        <w:rPr>
          <w:rFonts w:eastAsia="Times New Roman"/>
          <w:b/>
          <w:sz w:val="24"/>
          <w:szCs w:val="24"/>
        </w:rPr>
        <w:t xml:space="preserve"> so </w:t>
      </w:r>
      <w:proofErr w:type="spellStart"/>
      <w:r>
        <w:rPr>
          <w:rFonts w:eastAsia="Times New Roman"/>
          <w:b/>
          <w:sz w:val="24"/>
          <w:szCs w:val="24"/>
        </w:rPr>
        <w:t>với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thụ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ngoài</w:t>
      </w:r>
      <w:proofErr w:type="spellEnd"/>
      <w:r>
        <w:rPr>
          <w:rFonts w:eastAsia="Times New Roman"/>
          <w:b/>
          <w:sz w:val="24"/>
          <w:szCs w:val="24"/>
        </w:rPr>
        <w:t>?</w:t>
      </w:r>
    </w:p>
    <w:p w14:paraId="1F22362F" w14:textId="77777777" w:rsidR="00AE622C" w:rsidRDefault="00AE622C" w:rsidP="00AE622C">
      <w:pPr>
        <w:ind w:firstLine="0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Câu</w:t>
      </w:r>
      <w:proofErr w:type="spellEnd"/>
      <w:r>
        <w:rPr>
          <w:rFonts w:eastAsia="Times New Roman"/>
          <w:b/>
          <w:sz w:val="24"/>
          <w:szCs w:val="24"/>
        </w:rPr>
        <w:t xml:space="preserve"> 2: So </w:t>
      </w:r>
      <w:proofErr w:type="spellStart"/>
      <w:r>
        <w:rPr>
          <w:rFonts w:eastAsia="Times New Roman"/>
          <w:b/>
          <w:sz w:val="24"/>
          <w:szCs w:val="24"/>
        </w:rPr>
        <w:t>sánh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sản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hữu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tính</w:t>
      </w:r>
      <w:proofErr w:type="spellEnd"/>
      <w:r>
        <w:rPr>
          <w:rFonts w:eastAsia="Times New Roman"/>
          <w:b/>
          <w:sz w:val="24"/>
          <w:szCs w:val="24"/>
        </w:rPr>
        <w:t xml:space="preserve"> ở </w:t>
      </w:r>
      <w:proofErr w:type="spellStart"/>
      <w:r>
        <w:rPr>
          <w:rFonts w:eastAsia="Times New Roman"/>
          <w:b/>
          <w:sz w:val="24"/>
          <w:szCs w:val="24"/>
        </w:rPr>
        <w:t>động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vật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với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sinh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sản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hữu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tính</w:t>
      </w:r>
      <w:proofErr w:type="spellEnd"/>
      <w:r>
        <w:rPr>
          <w:rFonts w:eastAsia="Times New Roman"/>
          <w:b/>
          <w:sz w:val="24"/>
          <w:szCs w:val="24"/>
        </w:rPr>
        <w:t xml:space="preserve"> ở </w:t>
      </w:r>
      <w:proofErr w:type="spellStart"/>
      <w:r>
        <w:rPr>
          <w:rFonts w:eastAsia="Times New Roman"/>
          <w:b/>
          <w:sz w:val="24"/>
          <w:szCs w:val="24"/>
        </w:rPr>
        <w:t>thực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vật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có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hoa</w:t>
      </w:r>
      <w:proofErr w:type="spellEnd"/>
      <w:r>
        <w:rPr>
          <w:rFonts w:eastAsia="Times New Roman"/>
          <w:b/>
          <w:sz w:val="24"/>
          <w:szCs w:val="24"/>
        </w:rPr>
        <w:t>.</w:t>
      </w:r>
    </w:p>
    <w:p w14:paraId="48C5687F" w14:textId="77777777" w:rsidR="00AE622C" w:rsidRDefault="00AE622C" w:rsidP="00AE622C">
      <w:pPr>
        <w:spacing w:before="120"/>
        <w:ind w:firstLine="0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Câu</w:t>
      </w:r>
      <w:proofErr w:type="spellEnd"/>
      <w:r>
        <w:rPr>
          <w:rFonts w:eastAsia="Times New Roman"/>
          <w:b/>
          <w:sz w:val="24"/>
          <w:szCs w:val="24"/>
        </w:rPr>
        <w:t xml:space="preserve"> 3: </w:t>
      </w:r>
      <w:proofErr w:type="spellStart"/>
      <w:r>
        <w:rPr>
          <w:rFonts w:eastAsia="Times New Roman"/>
          <w:b/>
          <w:sz w:val="24"/>
          <w:szCs w:val="24"/>
        </w:rPr>
        <w:t>Nêu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các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ưu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và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nhược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điểm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của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trứng</w:t>
      </w:r>
      <w:proofErr w:type="spellEnd"/>
      <w:r>
        <w:rPr>
          <w:rFonts w:eastAsia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sz w:val="24"/>
          <w:szCs w:val="24"/>
        </w:rPr>
        <w:t>đẻ</w:t>
      </w:r>
      <w:proofErr w:type="spellEnd"/>
      <w:r>
        <w:rPr>
          <w:rFonts w:eastAsia="Times New Roman"/>
          <w:b/>
          <w:sz w:val="24"/>
          <w:szCs w:val="24"/>
        </w:rPr>
        <w:t xml:space="preserve"> con.</w:t>
      </w:r>
    </w:p>
    <w:sectPr w:rsidR="00AE622C" w:rsidSect="00AE622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35"/>
    <w:rsid w:val="008E3D66"/>
    <w:rsid w:val="00AE622C"/>
    <w:rsid w:val="00C37F35"/>
    <w:rsid w:val="00E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61A3"/>
  <w15:chartTrackingRefBased/>
  <w15:docId w15:val="{B22C6F71-1176-4068-89C4-0C3EAF3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2C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2021-05-17T02:04:00Z</dcterms:created>
  <dcterms:modified xsi:type="dcterms:W3CDTF">2021-05-17T02:05:00Z</dcterms:modified>
</cp:coreProperties>
</file>